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D9" w:rsidRDefault="000F2598" w:rsidP="000F2598">
      <w:pPr>
        <w:pStyle w:val="NoSpacing"/>
      </w:pPr>
      <w:r>
        <w:t>Name _______________________________________________________________</w:t>
      </w:r>
      <w:r>
        <w:tab/>
        <w:t>Date ____________________</w:t>
      </w:r>
    </w:p>
    <w:p w:rsidR="000F2598" w:rsidRDefault="000F2598" w:rsidP="000F2598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8</w:t>
      </w:r>
    </w:p>
    <w:p w:rsidR="000F2598" w:rsidRDefault="000F2598" w:rsidP="000F2598">
      <w:pPr>
        <w:pStyle w:val="NoSpacing"/>
      </w:pPr>
    </w:p>
    <w:p w:rsidR="000F2598" w:rsidRDefault="000F2598" w:rsidP="000F2598">
      <w:pPr>
        <w:pStyle w:val="NoSpacing"/>
      </w:pPr>
      <w:proofErr w:type="gramStart"/>
      <w:r>
        <w:t>continental</w:t>
      </w:r>
      <w:proofErr w:type="gramEnd"/>
      <w:r>
        <w:t xml:space="preserve"> drift</w:t>
      </w:r>
      <w:r>
        <w:tab/>
      </w:r>
      <w:r>
        <w:tab/>
        <w:t>Pangaea</w:t>
      </w:r>
      <w:r>
        <w:tab/>
      </w:r>
      <w:r>
        <w:tab/>
      </w:r>
      <w:proofErr w:type="spellStart"/>
      <w:r>
        <w:t>isochron</w:t>
      </w:r>
      <w:proofErr w:type="spellEnd"/>
      <w:r>
        <w:tab/>
      </w:r>
      <w:r>
        <w:tab/>
        <w:t>magnetic reversal</w:t>
      </w:r>
      <w:r>
        <w:tab/>
      </w:r>
      <w:r>
        <w:tab/>
      </w:r>
    </w:p>
    <w:p w:rsidR="000F2598" w:rsidRDefault="000F2598" w:rsidP="000F2598">
      <w:pPr>
        <w:pStyle w:val="NoSpacing"/>
      </w:pPr>
      <w:proofErr w:type="gramStart"/>
      <w:r>
        <w:t>magnetometer</w:t>
      </w:r>
      <w:proofErr w:type="gramEnd"/>
      <w:r>
        <w:tab/>
      </w:r>
      <w:r>
        <w:tab/>
      </w:r>
      <w:r>
        <w:tab/>
        <w:t>paleomagnetism</w:t>
      </w:r>
      <w:r>
        <w:tab/>
        <w:t>seafloor spreading</w:t>
      </w:r>
      <w:r>
        <w:tab/>
        <w:t>convergent boundary</w:t>
      </w:r>
    </w:p>
    <w:p w:rsidR="000F2598" w:rsidRDefault="000F2598" w:rsidP="000F2598">
      <w:pPr>
        <w:pStyle w:val="NoSpacing"/>
      </w:pPr>
      <w:proofErr w:type="gramStart"/>
      <w:r>
        <w:t>divergent</w:t>
      </w:r>
      <w:proofErr w:type="gramEnd"/>
      <w:r>
        <w:t xml:space="preserve"> boundary</w:t>
      </w:r>
      <w:r>
        <w:tab/>
      </w:r>
      <w:r>
        <w:tab/>
        <w:t>rift valley</w:t>
      </w:r>
      <w:r>
        <w:tab/>
      </w:r>
      <w:r>
        <w:tab/>
        <w:t>subduction</w:t>
      </w:r>
      <w:r>
        <w:tab/>
      </w:r>
      <w:r>
        <w:tab/>
        <w:t>tectonic plate</w:t>
      </w:r>
    </w:p>
    <w:p w:rsidR="000F2598" w:rsidRDefault="000F2598" w:rsidP="000F2598">
      <w:pPr>
        <w:pStyle w:val="NoSpacing"/>
      </w:pPr>
      <w:proofErr w:type="gramStart"/>
      <w:r>
        <w:t>transform</w:t>
      </w:r>
      <w:proofErr w:type="gramEnd"/>
      <w:r>
        <w:t xml:space="preserve"> boundary</w:t>
      </w:r>
      <w:r>
        <w:tab/>
      </w:r>
      <w:r>
        <w:tab/>
        <w:t>ridge push</w:t>
      </w:r>
      <w:r>
        <w:tab/>
      </w:r>
      <w:r>
        <w:tab/>
        <w:t>slab pull</w:t>
      </w:r>
      <w:r>
        <w:tab/>
      </w:r>
      <w:r>
        <w:tab/>
      </w:r>
    </w:p>
    <w:p w:rsidR="000F2598" w:rsidRDefault="000F2598" w:rsidP="000F2598">
      <w:pPr>
        <w:pStyle w:val="NoSpacing"/>
      </w:pPr>
    </w:p>
    <w:p w:rsidR="000F2598" w:rsidRDefault="000F2598" w:rsidP="000F2598">
      <w:pPr>
        <w:pStyle w:val="NoSpacing"/>
        <w:numPr>
          <w:ilvl w:val="0"/>
          <w:numId w:val="1"/>
        </w:numPr>
      </w:pPr>
      <w:r>
        <w:t>Rift valley – long, narrow depression that forms when continental crust begins to separate at a divergent boundary.</w:t>
      </w:r>
    </w:p>
    <w:p w:rsidR="000F2598" w:rsidRDefault="000F2598" w:rsidP="000F2598">
      <w:pPr>
        <w:pStyle w:val="NoSpacing"/>
        <w:numPr>
          <w:ilvl w:val="0"/>
          <w:numId w:val="1"/>
        </w:numPr>
      </w:pPr>
      <w:r>
        <w:t>Magnetometer – device used to map the ocean floor that detects small changes in magnetic fields.</w:t>
      </w:r>
    </w:p>
    <w:p w:rsidR="000F2598" w:rsidRDefault="000F2598" w:rsidP="000F2598">
      <w:pPr>
        <w:pStyle w:val="NoSpacing"/>
        <w:numPr>
          <w:ilvl w:val="0"/>
          <w:numId w:val="1"/>
        </w:numPr>
      </w:pPr>
      <w:r>
        <w:t xml:space="preserve">Pangaea – ancient landmass made up of all the continents that began to break apart about 200 </w:t>
      </w:r>
      <w:proofErr w:type="spellStart"/>
      <w:r>
        <w:t>mya</w:t>
      </w:r>
      <w:proofErr w:type="spellEnd"/>
      <w:r>
        <w:t>.</w:t>
      </w:r>
    </w:p>
    <w:p w:rsidR="000F2598" w:rsidRDefault="000F2598" w:rsidP="000F2598">
      <w:pPr>
        <w:pStyle w:val="NoSpacing"/>
        <w:numPr>
          <w:ilvl w:val="0"/>
          <w:numId w:val="1"/>
        </w:numPr>
      </w:pPr>
      <w:r>
        <w:t xml:space="preserve">Slab pull – tectonic process associated with convection currents in Earth’s mantle that occurs as the weight of the </w:t>
      </w:r>
      <w:proofErr w:type="spellStart"/>
      <w:r>
        <w:t>subducting</w:t>
      </w:r>
      <w:proofErr w:type="spellEnd"/>
      <w:r>
        <w:t xml:space="preserve"> plate pulls the trailing lithosphere into a subduction zone.</w:t>
      </w:r>
    </w:p>
    <w:p w:rsidR="000F2598" w:rsidRDefault="000F2598" w:rsidP="000F2598">
      <w:pPr>
        <w:pStyle w:val="NoSpacing"/>
        <w:numPr>
          <w:ilvl w:val="0"/>
          <w:numId w:val="1"/>
        </w:numPr>
      </w:pPr>
      <w:r>
        <w:t>Divergent boundary – place where two Earth’s tectonic plates are moving apart; is associated with volcanism, earthquakes, and high heat flow, and is found primarily on the seafloor.</w:t>
      </w:r>
    </w:p>
    <w:p w:rsidR="000F2598" w:rsidRDefault="000F2598" w:rsidP="000F2598">
      <w:pPr>
        <w:pStyle w:val="NoSpacing"/>
        <w:numPr>
          <w:ilvl w:val="0"/>
          <w:numId w:val="1"/>
        </w:numPr>
      </w:pPr>
      <w:r>
        <w:t xml:space="preserve">Continental drift – Wegener’s hypothesis that Earth’s continents were joined as a single landmass, called Pangaea, that broke apart about 200 </w:t>
      </w:r>
      <w:proofErr w:type="spellStart"/>
      <w:r>
        <w:t>mya</w:t>
      </w:r>
      <w:proofErr w:type="spellEnd"/>
      <w:r>
        <w:t xml:space="preserve"> and slowly moved to their current positions.</w:t>
      </w:r>
    </w:p>
    <w:p w:rsidR="000F2598" w:rsidRDefault="00452D33" w:rsidP="000F2598">
      <w:pPr>
        <w:pStyle w:val="NoSpacing"/>
        <w:numPr>
          <w:ilvl w:val="0"/>
          <w:numId w:val="1"/>
        </w:numPr>
      </w:pPr>
      <w:r>
        <w:t>Paleomagnetism – study of Earth’s magnetic record using data gathered from iron-bearing minerals in rocks that have recorded the orientation of Earth’s magnetic field at the time of their formation.</w:t>
      </w:r>
    </w:p>
    <w:p w:rsidR="00452D33" w:rsidRDefault="00452D33" w:rsidP="000F2598">
      <w:pPr>
        <w:pStyle w:val="NoSpacing"/>
        <w:numPr>
          <w:ilvl w:val="0"/>
          <w:numId w:val="1"/>
        </w:numPr>
      </w:pPr>
      <w:proofErr w:type="spellStart"/>
      <w:r>
        <w:t>Isochron</w:t>
      </w:r>
      <w:proofErr w:type="spellEnd"/>
      <w:r>
        <w:t xml:space="preserve"> – imaginary line on a map that shows points of the same age; formed at the same time.</w:t>
      </w:r>
    </w:p>
    <w:p w:rsidR="00452D33" w:rsidRDefault="00452D33" w:rsidP="000F2598">
      <w:pPr>
        <w:pStyle w:val="NoSpacing"/>
        <w:numPr>
          <w:ilvl w:val="0"/>
          <w:numId w:val="1"/>
        </w:numPr>
      </w:pPr>
      <w:r>
        <w:t>Magnetic reversal – when Earth’s magnetic field changes polarity between normal and reversed.</w:t>
      </w:r>
    </w:p>
    <w:p w:rsidR="00452D33" w:rsidRDefault="00452D33" w:rsidP="000F2598">
      <w:pPr>
        <w:pStyle w:val="NoSpacing"/>
        <w:numPr>
          <w:ilvl w:val="0"/>
          <w:numId w:val="1"/>
        </w:numPr>
      </w:pPr>
      <w:r>
        <w:t>Seafloor spreading – the hypothesis that new ocean crust is formed at mid-ocean ridges and destroyed at deep-sea trenches; occurs in a continuous cycle of magma intrusion and spreading.</w:t>
      </w:r>
    </w:p>
    <w:p w:rsidR="00452D33" w:rsidRDefault="00452D33" w:rsidP="000F2598">
      <w:pPr>
        <w:pStyle w:val="NoSpacing"/>
        <w:numPr>
          <w:ilvl w:val="0"/>
          <w:numId w:val="1"/>
        </w:numPr>
      </w:pPr>
      <w:r>
        <w:t xml:space="preserve">Tectonic </w:t>
      </w:r>
      <w:proofErr w:type="gramStart"/>
      <w:r>
        <w:t>plate – huge pieces of Earth’s crust that cover</w:t>
      </w:r>
      <w:proofErr w:type="gramEnd"/>
      <w:r>
        <w:t xml:space="preserve"> its surface and fit together at their edges.</w:t>
      </w:r>
    </w:p>
    <w:p w:rsidR="00452D33" w:rsidRDefault="00452D33" w:rsidP="000F2598">
      <w:pPr>
        <w:pStyle w:val="NoSpacing"/>
        <w:numPr>
          <w:ilvl w:val="0"/>
          <w:numId w:val="1"/>
        </w:numPr>
      </w:pPr>
      <w:r>
        <w:t>Ridge push – tectonic process associated with convection currents in Earth’s mantle that occurs when the weight of an elevated ridge pushes on oceanic plate toward a subduction zone.</w:t>
      </w:r>
    </w:p>
    <w:p w:rsidR="00452D33" w:rsidRDefault="00452D33" w:rsidP="000F2598">
      <w:pPr>
        <w:pStyle w:val="NoSpacing"/>
        <w:numPr>
          <w:ilvl w:val="0"/>
          <w:numId w:val="1"/>
        </w:numPr>
      </w:pPr>
      <w:r>
        <w:t>Convergent boundary – place where two tectonic plates are moving toward each other; is associated with trenches, island arcs, and folded mountains.</w:t>
      </w:r>
    </w:p>
    <w:p w:rsidR="00452D33" w:rsidRDefault="00452D33" w:rsidP="000F2598">
      <w:pPr>
        <w:pStyle w:val="NoSpacing"/>
        <w:numPr>
          <w:ilvl w:val="0"/>
          <w:numId w:val="1"/>
        </w:numPr>
      </w:pPr>
      <w:r>
        <w:t>Subduction – process by which one tectonic plate slips beneath another tectonic plate.</w:t>
      </w:r>
    </w:p>
    <w:p w:rsidR="00452D33" w:rsidRDefault="00452D33" w:rsidP="000F2598">
      <w:pPr>
        <w:pStyle w:val="NoSpacing"/>
        <w:numPr>
          <w:ilvl w:val="0"/>
          <w:numId w:val="1"/>
        </w:numPr>
      </w:pPr>
      <w:r>
        <w:t>Transform boundary – place where two tectonic plates slide horizontally past each other; is characterized by long faults and shallow earthquakes.</w:t>
      </w:r>
      <w:bookmarkStart w:id="0" w:name="_GoBack"/>
      <w:bookmarkEnd w:id="0"/>
    </w:p>
    <w:sectPr w:rsidR="00452D33" w:rsidSect="000F2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37BE"/>
    <w:multiLevelType w:val="hybridMultilevel"/>
    <w:tmpl w:val="49C6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98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B41"/>
    <w:rsid w:val="00027265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60851"/>
    <w:rsid w:val="000608A4"/>
    <w:rsid w:val="000611C6"/>
    <w:rsid w:val="0006172F"/>
    <w:rsid w:val="00061B4C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598"/>
    <w:rsid w:val="000F2644"/>
    <w:rsid w:val="000F270F"/>
    <w:rsid w:val="000F29D9"/>
    <w:rsid w:val="000F34B6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7E0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8A2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484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2AA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BB1"/>
    <w:rsid w:val="002B4F52"/>
    <w:rsid w:val="002B4F8F"/>
    <w:rsid w:val="002B5667"/>
    <w:rsid w:val="002B56AA"/>
    <w:rsid w:val="002B5C3A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400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06F"/>
    <w:rsid w:val="003C7AA8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0CC7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0EA4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1B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2D33"/>
    <w:rsid w:val="004547C6"/>
    <w:rsid w:val="0045489E"/>
    <w:rsid w:val="004549F1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7E1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E3F"/>
    <w:rsid w:val="005A49FA"/>
    <w:rsid w:val="005A656E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4C6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5136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4E95"/>
    <w:rsid w:val="00926EF5"/>
    <w:rsid w:val="00927975"/>
    <w:rsid w:val="00927A09"/>
    <w:rsid w:val="00927BAB"/>
    <w:rsid w:val="00927BE8"/>
    <w:rsid w:val="009309F5"/>
    <w:rsid w:val="009312DD"/>
    <w:rsid w:val="0093195D"/>
    <w:rsid w:val="00931E90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1E55"/>
    <w:rsid w:val="00942C02"/>
    <w:rsid w:val="00942EC8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1E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1E8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43E2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6E74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2C5A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D20"/>
    <w:rsid w:val="00B7340A"/>
    <w:rsid w:val="00B73634"/>
    <w:rsid w:val="00B736D6"/>
    <w:rsid w:val="00B75284"/>
    <w:rsid w:val="00B75947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8CF"/>
    <w:rsid w:val="00BA4CAA"/>
    <w:rsid w:val="00BA5E5B"/>
    <w:rsid w:val="00BA626C"/>
    <w:rsid w:val="00BA6BE5"/>
    <w:rsid w:val="00BA72F8"/>
    <w:rsid w:val="00BA75F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87D71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3814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2A98"/>
    <w:rsid w:val="00D63937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3A6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5CD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768F"/>
    <w:rsid w:val="00E87EED"/>
    <w:rsid w:val="00E90E17"/>
    <w:rsid w:val="00E91389"/>
    <w:rsid w:val="00E9142F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54DE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6AF"/>
    <w:rsid w:val="00EC1988"/>
    <w:rsid w:val="00EC1FB5"/>
    <w:rsid w:val="00EC2112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5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2017-06-20T22:31:00Z</dcterms:created>
  <dcterms:modified xsi:type="dcterms:W3CDTF">2017-06-20T22:53:00Z</dcterms:modified>
</cp:coreProperties>
</file>